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7B0C" w14:textId="25876471" w:rsidR="00437DFE" w:rsidRPr="00CB2C40" w:rsidRDefault="00C6603D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PRESS RELEASE 1/</w:t>
      </w:r>
      <w:r w:rsidR="0014641D">
        <w:rPr>
          <w:rFonts w:ascii="Century Gothic" w:hAnsi="Century Gothic"/>
          <w:b/>
          <w:sz w:val="28"/>
          <w:szCs w:val="28"/>
        </w:rPr>
        <w:t>1</w:t>
      </w:r>
      <w:r w:rsidR="00AF0841">
        <w:rPr>
          <w:rFonts w:ascii="Century Gothic" w:hAnsi="Century Gothic"/>
          <w:b/>
          <w:sz w:val="28"/>
          <w:szCs w:val="28"/>
        </w:rPr>
        <w:t>2</w:t>
      </w:r>
      <w:r>
        <w:rPr>
          <w:rFonts w:ascii="Century Gothic" w:hAnsi="Century Gothic"/>
          <w:b/>
          <w:sz w:val="28"/>
          <w:szCs w:val="28"/>
        </w:rPr>
        <w:t>/</w:t>
      </w:r>
      <w:r w:rsidR="0014641D">
        <w:rPr>
          <w:rFonts w:ascii="Century Gothic" w:hAnsi="Century Gothic"/>
          <w:b/>
          <w:sz w:val="28"/>
          <w:szCs w:val="28"/>
        </w:rPr>
        <w:t>2</w:t>
      </w:r>
      <w:r w:rsidR="00AF0841">
        <w:rPr>
          <w:rFonts w:ascii="Century Gothic" w:hAnsi="Century Gothic"/>
          <w:b/>
          <w:sz w:val="28"/>
          <w:szCs w:val="28"/>
        </w:rPr>
        <w:t>3</w:t>
      </w:r>
    </w:p>
    <w:p w14:paraId="5CD71F06" w14:textId="77777777" w:rsidR="00951D71" w:rsidRPr="00592817" w:rsidRDefault="00154CB1" w:rsidP="00951D71">
      <w:pPr>
        <w:spacing w:after="0"/>
        <w:rPr>
          <w:rFonts w:ascii="Century Gothic" w:hAnsi="Century Gothic"/>
          <w:bCs/>
          <w:sz w:val="18"/>
          <w:szCs w:val="18"/>
        </w:rPr>
      </w:pPr>
      <w:r w:rsidRPr="00592817">
        <w:rPr>
          <w:rFonts w:ascii="Century Gothic" w:hAnsi="Century Gothic"/>
          <w:bCs/>
          <w:sz w:val="18"/>
          <w:szCs w:val="18"/>
        </w:rPr>
        <w:t>Wisconsin Brown Swiss Association</w:t>
      </w:r>
      <w:r w:rsidR="00902FAB" w:rsidRPr="00592817">
        <w:rPr>
          <w:rFonts w:ascii="Century Gothic" w:hAnsi="Century Gothic"/>
          <w:bCs/>
          <w:sz w:val="18"/>
          <w:szCs w:val="18"/>
        </w:rPr>
        <w:t>, Barb Muenzenberger, Secretary/Treasurer</w:t>
      </w:r>
      <w:r w:rsidR="00951D71" w:rsidRPr="00592817">
        <w:rPr>
          <w:rFonts w:ascii="Century Gothic" w:hAnsi="Century Gothic"/>
          <w:bCs/>
          <w:sz w:val="18"/>
          <w:szCs w:val="18"/>
        </w:rPr>
        <w:t xml:space="preserve"> </w:t>
      </w:r>
    </w:p>
    <w:p w14:paraId="43CE14B4" w14:textId="77777777" w:rsidR="00592817" w:rsidRDefault="00592817">
      <w:pPr>
        <w:rPr>
          <w:rFonts w:ascii="Century Gothic" w:hAnsi="Century Gothic"/>
          <w:b/>
          <w:bCs/>
        </w:rPr>
      </w:pPr>
    </w:p>
    <w:p w14:paraId="53FD20F8" w14:textId="65DB4AA4" w:rsidR="00C117E0" w:rsidRPr="00592817" w:rsidRDefault="00B729B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Brown Swiss</w:t>
      </w:r>
      <w:r w:rsidR="001914DC" w:rsidRPr="00592817">
        <w:rPr>
          <w:rFonts w:ascii="Century Gothic" w:hAnsi="Century Gothic"/>
          <w:b/>
          <w:bCs/>
        </w:rPr>
        <w:t xml:space="preserve"> Youth Heifer Program</w:t>
      </w:r>
      <w:r w:rsidR="00437DFE" w:rsidRPr="00592817">
        <w:rPr>
          <w:rFonts w:ascii="Century Gothic" w:hAnsi="Century Gothic"/>
          <w:b/>
          <w:bCs/>
        </w:rPr>
        <w:t xml:space="preserve"> accepting applications</w:t>
      </w:r>
      <w:r w:rsidR="005E4304" w:rsidRPr="00592817">
        <w:rPr>
          <w:rFonts w:ascii="Century Gothic" w:hAnsi="Century Gothic"/>
          <w:b/>
          <w:bCs/>
        </w:rPr>
        <w:t xml:space="preserve"> for 20</w:t>
      </w:r>
      <w:r w:rsidR="004823E3">
        <w:rPr>
          <w:rFonts w:ascii="Century Gothic" w:hAnsi="Century Gothic"/>
          <w:b/>
          <w:bCs/>
        </w:rPr>
        <w:t>2</w:t>
      </w:r>
      <w:r w:rsidR="00AF0841">
        <w:rPr>
          <w:rFonts w:ascii="Century Gothic" w:hAnsi="Century Gothic"/>
          <w:b/>
          <w:bCs/>
        </w:rPr>
        <w:t>3</w:t>
      </w:r>
    </w:p>
    <w:p w14:paraId="30E6B34B" w14:textId="3C7224C8" w:rsidR="00ED35D4" w:rsidRDefault="00ED35D4" w:rsidP="00C10C5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Youth looking for support to purchase their first Brown Swiss should consider applying for the </w:t>
      </w:r>
      <w:r w:rsidRPr="00437DFE">
        <w:rPr>
          <w:rFonts w:ascii="Century Gothic" w:hAnsi="Century Gothic"/>
        </w:rPr>
        <w:t>Nelson McCammon Youth Heifer Program</w:t>
      </w:r>
      <w:r>
        <w:rPr>
          <w:rFonts w:ascii="Century Gothic" w:hAnsi="Century Gothic"/>
        </w:rPr>
        <w:t xml:space="preserve"> offered by the Wisconsin Brown Swiss Association. The organization is accepting applications between now and February </w:t>
      </w:r>
      <w:r w:rsidR="0014641D">
        <w:rPr>
          <w:rFonts w:ascii="Century Gothic" w:hAnsi="Century Gothic"/>
        </w:rPr>
        <w:t>1</w:t>
      </w:r>
      <w:r w:rsidR="00AF0841">
        <w:rPr>
          <w:rFonts w:ascii="Century Gothic" w:hAnsi="Century Gothic"/>
        </w:rPr>
        <w:t>6</w:t>
      </w:r>
      <w:r>
        <w:rPr>
          <w:rFonts w:ascii="Century Gothic" w:hAnsi="Century Gothic"/>
        </w:rPr>
        <w:t>, 20</w:t>
      </w:r>
      <w:r w:rsidR="004823E3">
        <w:rPr>
          <w:rFonts w:ascii="Century Gothic" w:hAnsi="Century Gothic"/>
        </w:rPr>
        <w:t>2</w:t>
      </w:r>
      <w:r w:rsidR="00AF0841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. </w:t>
      </w:r>
    </w:p>
    <w:p w14:paraId="1D791EFD" w14:textId="3B19EF0A" w:rsidR="00C10C5D" w:rsidRPr="00565EE1" w:rsidRDefault="00ED35D4" w:rsidP="00C10C5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“The </w:t>
      </w:r>
      <w:r w:rsidRPr="00437DFE">
        <w:rPr>
          <w:rFonts w:ascii="Century Gothic" w:hAnsi="Century Gothic"/>
        </w:rPr>
        <w:t>Nelson McCammon Youth Heifer Program</w:t>
      </w:r>
      <w:r>
        <w:rPr>
          <w:rFonts w:ascii="Century Gothic" w:hAnsi="Century Gothic"/>
        </w:rPr>
        <w:t xml:space="preserve"> helps </w:t>
      </w:r>
      <w:r w:rsidR="00C10C5D" w:rsidRPr="00565EE1">
        <w:rPr>
          <w:rFonts w:ascii="Century Gothic" w:hAnsi="Century Gothic"/>
        </w:rPr>
        <w:t>youth interested in working with dairy cattle gain hands-on experience with high</w:t>
      </w:r>
      <w:r>
        <w:rPr>
          <w:rFonts w:ascii="Century Gothic" w:hAnsi="Century Gothic"/>
        </w:rPr>
        <w:t>-</w:t>
      </w:r>
      <w:r w:rsidR="00C10C5D" w:rsidRPr="00565EE1">
        <w:rPr>
          <w:rFonts w:ascii="Century Gothic" w:hAnsi="Century Gothic"/>
        </w:rPr>
        <w:t>quality Registered Brown Swiss</w:t>
      </w:r>
      <w:r>
        <w:rPr>
          <w:rFonts w:ascii="Century Gothic" w:hAnsi="Century Gothic"/>
        </w:rPr>
        <w:t xml:space="preserve">, explains </w:t>
      </w:r>
      <w:r w:rsidR="0014641D">
        <w:rPr>
          <w:rFonts w:ascii="Century Gothic" w:hAnsi="Century Gothic"/>
        </w:rPr>
        <w:t>Wisconsin Brown Swiss President</w:t>
      </w:r>
      <w:r>
        <w:rPr>
          <w:rFonts w:ascii="Century Gothic" w:hAnsi="Century Gothic"/>
        </w:rPr>
        <w:t xml:space="preserve"> Josh Hushon. “</w:t>
      </w:r>
      <w:r w:rsidR="00C10C5D" w:rsidRPr="00565EE1">
        <w:rPr>
          <w:rFonts w:ascii="Century Gothic" w:hAnsi="Century Gothic"/>
        </w:rPr>
        <w:t xml:space="preserve">By working with Brown Swiss </w:t>
      </w:r>
      <w:r>
        <w:rPr>
          <w:rFonts w:ascii="Century Gothic" w:hAnsi="Century Gothic"/>
        </w:rPr>
        <w:t xml:space="preserve">through this program, our </w:t>
      </w:r>
      <w:r w:rsidR="00141F6C">
        <w:rPr>
          <w:rFonts w:ascii="Century Gothic" w:hAnsi="Century Gothic"/>
        </w:rPr>
        <w:t xml:space="preserve">hope </w:t>
      </w:r>
      <w:r>
        <w:rPr>
          <w:rFonts w:ascii="Century Gothic" w:hAnsi="Century Gothic"/>
        </w:rPr>
        <w:t>is t</w:t>
      </w:r>
      <w:r w:rsidR="00C10C5D" w:rsidRPr="00565EE1">
        <w:rPr>
          <w:rFonts w:ascii="Century Gothic" w:hAnsi="Century Gothic"/>
        </w:rPr>
        <w:t xml:space="preserve">hat </w:t>
      </w:r>
      <w:r w:rsidR="004823E3">
        <w:rPr>
          <w:rFonts w:ascii="Century Gothic" w:hAnsi="Century Gothic"/>
        </w:rPr>
        <w:t>they</w:t>
      </w:r>
      <w:r w:rsidR="00C10C5D" w:rsidRPr="00565EE1">
        <w:rPr>
          <w:rFonts w:ascii="Century Gothic" w:hAnsi="Century Gothic"/>
        </w:rPr>
        <w:t xml:space="preserve"> will learn to appreciate the many </w:t>
      </w:r>
      <w:r w:rsidR="00C10C5D">
        <w:rPr>
          <w:rFonts w:ascii="Century Gothic" w:hAnsi="Century Gothic"/>
        </w:rPr>
        <w:t xml:space="preserve">outstanding </w:t>
      </w:r>
      <w:r w:rsidR="00C10C5D" w:rsidRPr="00565EE1">
        <w:rPr>
          <w:rFonts w:ascii="Century Gothic" w:hAnsi="Century Gothic"/>
        </w:rPr>
        <w:t>qualities the Brown Swiss breed offers</w:t>
      </w:r>
      <w:r w:rsidR="004823E3">
        <w:rPr>
          <w:rFonts w:ascii="Century Gothic" w:hAnsi="Century Gothic"/>
        </w:rPr>
        <w:t xml:space="preserve"> as the well as the camaraderie of those who own them</w:t>
      </w:r>
      <w:r w:rsidR="00C10C5D" w:rsidRPr="00565EE1">
        <w:rPr>
          <w:rFonts w:ascii="Century Gothic" w:hAnsi="Century Gothic"/>
        </w:rPr>
        <w:t>.</w:t>
      </w:r>
      <w:r>
        <w:rPr>
          <w:rFonts w:ascii="Century Gothic" w:hAnsi="Century Gothic"/>
        </w:rPr>
        <w:t>”</w:t>
      </w:r>
    </w:p>
    <w:p w14:paraId="4AA6821D" w14:textId="6CC15426" w:rsidR="00C10C5D" w:rsidRDefault="00956BCD">
      <w:pPr>
        <w:rPr>
          <w:rFonts w:ascii="Century Gothic" w:hAnsi="Century Gothic"/>
        </w:rPr>
      </w:pPr>
      <w:r w:rsidRPr="00565EE1">
        <w:rPr>
          <w:rFonts w:ascii="Century Gothic" w:hAnsi="Century Gothic"/>
        </w:rPr>
        <w:t xml:space="preserve">Award recipients will receive a grant for 50% (up to </w:t>
      </w:r>
      <w:r>
        <w:rPr>
          <w:rFonts w:ascii="Century Gothic" w:hAnsi="Century Gothic"/>
        </w:rPr>
        <w:t xml:space="preserve">a </w:t>
      </w:r>
      <w:r w:rsidRPr="00565EE1">
        <w:rPr>
          <w:rFonts w:ascii="Century Gothic" w:hAnsi="Century Gothic"/>
        </w:rPr>
        <w:t>$1</w:t>
      </w:r>
      <w:r>
        <w:rPr>
          <w:rFonts w:ascii="Century Gothic" w:hAnsi="Century Gothic"/>
        </w:rPr>
        <w:t>,</w:t>
      </w:r>
      <w:r w:rsidRPr="00565EE1">
        <w:rPr>
          <w:rFonts w:ascii="Century Gothic" w:hAnsi="Century Gothic"/>
        </w:rPr>
        <w:t xml:space="preserve">000 total) </w:t>
      </w:r>
      <w:r w:rsidR="00141F6C">
        <w:rPr>
          <w:rFonts w:ascii="Century Gothic" w:hAnsi="Century Gothic"/>
        </w:rPr>
        <w:t>towards</w:t>
      </w:r>
      <w:r w:rsidRPr="00565EE1">
        <w:rPr>
          <w:rFonts w:ascii="Century Gothic" w:hAnsi="Century Gothic"/>
        </w:rPr>
        <w:t xml:space="preserve"> the purchase price of a Registered Brown Swiss female of any age. </w:t>
      </w:r>
      <w:r w:rsidR="00ED35D4">
        <w:rPr>
          <w:rFonts w:ascii="Century Gothic" w:hAnsi="Century Gothic"/>
        </w:rPr>
        <w:t xml:space="preserve">The program is </w:t>
      </w:r>
      <w:r w:rsidR="00C10C5D" w:rsidRPr="00565EE1">
        <w:rPr>
          <w:rFonts w:ascii="Century Gothic" w:hAnsi="Century Gothic"/>
        </w:rPr>
        <w:t xml:space="preserve">intended </w:t>
      </w:r>
      <w:r w:rsidR="00ED35D4">
        <w:rPr>
          <w:rFonts w:ascii="Century Gothic" w:hAnsi="Century Gothic"/>
        </w:rPr>
        <w:t xml:space="preserve">to run for </w:t>
      </w:r>
      <w:r w:rsidR="00C10C5D" w:rsidRPr="00565EE1">
        <w:rPr>
          <w:rFonts w:ascii="Century Gothic" w:hAnsi="Century Gothic"/>
        </w:rPr>
        <w:t>two year</w:t>
      </w:r>
      <w:r w:rsidR="00ED35D4">
        <w:rPr>
          <w:rFonts w:ascii="Century Gothic" w:hAnsi="Century Gothic"/>
        </w:rPr>
        <w:t>s</w:t>
      </w:r>
      <w:r w:rsidR="00C10C5D" w:rsidRPr="00565EE1">
        <w:rPr>
          <w:rFonts w:ascii="Century Gothic" w:hAnsi="Century Gothic"/>
        </w:rPr>
        <w:t xml:space="preserve"> with the applicants being between the ages of 9 and 18 </w:t>
      </w:r>
      <w:r w:rsidR="00C10C5D">
        <w:rPr>
          <w:rFonts w:ascii="Century Gothic" w:hAnsi="Century Gothic"/>
        </w:rPr>
        <w:t xml:space="preserve">for cows and 9 to19 for heifers </w:t>
      </w:r>
      <w:r w:rsidR="00C10C5D" w:rsidRPr="00565EE1">
        <w:rPr>
          <w:rFonts w:ascii="Century Gothic" w:hAnsi="Century Gothic"/>
        </w:rPr>
        <w:t>as of January 1</w:t>
      </w:r>
      <w:r>
        <w:rPr>
          <w:rFonts w:ascii="Century Gothic" w:hAnsi="Century Gothic"/>
        </w:rPr>
        <w:t>, 20</w:t>
      </w:r>
      <w:r w:rsidR="004823E3">
        <w:rPr>
          <w:rFonts w:ascii="Century Gothic" w:hAnsi="Century Gothic"/>
        </w:rPr>
        <w:t>2</w:t>
      </w:r>
      <w:r w:rsidR="00AF0841">
        <w:rPr>
          <w:rFonts w:ascii="Century Gothic" w:hAnsi="Century Gothic"/>
        </w:rPr>
        <w:t>3</w:t>
      </w:r>
      <w:r w:rsidR="00C10C5D" w:rsidRPr="00565EE1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="00C10C5D" w:rsidRPr="00565EE1">
        <w:rPr>
          <w:rFonts w:ascii="Century Gothic" w:hAnsi="Century Gothic"/>
        </w:rPr>
        <w:t>Applicants must be residents of Wisconsin</w:t>
      </w:r>
      <w:r w:rsidR="00C10C5D">
        <w:rPr>
          <w:rFonts w:ascii="Century Gothic" w:hAnsi="Century Gothic"/>
        </w:rPr>
        <w:t xml:space="preserve"> and </w:t>
      </w:r>
      <w:r w:rsidR="00C10C5D" w:rsidRPr="00565EE1">
        <w:rPr>
          <w:rFonts w:ascii="Century Gothic" w:hAnsi="Century Gothic"/>
        </w:rPr>
        <w:t xml:space="preserve">become members of the Wisconsin </w:t>
      </w:r>
      <w:r w:rsidR="00C10C5D">
        <w:rPr>
          <w:rFonts w:ascii="Century Gothic" w:hAnsi="Century Gothic"/>
        </w:rPr>
        <w:t xml:space="preserve">Junior </w:t>
      </w:r>
      <w:r w:rsidR="00C10C5D" w:rsidRPr="00565EE1">
        <w:rPr>
          <w:rFonts w:ascii="Century Gothic" w:hAnsi="Century Gothic"/>
        </w:rPr>
        <w:t>and the N</w:t>
      </w:r>
      <w:r w:rsidR="00C10C5D">
        <w:rPr>
          <w:rFonts w:ascii="Century Gothic" w:hAnsi="Century Gothic"/>
        </w:rPr>
        <w:t>ational Junior Brown Swiss Associations.</w:t>
      </w:r>
    </w:p>
    <w:p w14:paraId="70DA60D5" w14:textId="001EA9E9" w:rsidR="00A05F83" w:rsidRDefault="00956BCD" w:rsidP="00437DF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Since the project started in 2013, </w:t>
      </w:r>
      <w:r w:rsidR="003350E0">
        <w:rPr>
          <w:rFonts w:ascii="Century Gothic" w:hAnsi="Century Gothic"/>
        </w:rPr>
        <w:t>2</w:t>
      </w:r>
      <w:r w:rsidR="00AF0841">
        <w:rPr>
          <w:rFonts w:ascii="Century Gothic" w:hAnsi="Century Gothic"/>
        </w:rPr>
        <w:t>9</w:t>
      </w:r>
      <w:r w:rsidR="00A05F83">
        <w:rPr>
          <w:rFonts w:ascii="Century Gothic" w:hAnsi="Century Gothic"/>
        </w:rPr>
        <w:t xml:space="preserve"> youth have purchased Registered Brown Swiss heifers</w:t>
      </w:r>
      <w:r>
        <w:rPr>
          <w:rFonts w:ascii="Century Gothic" w:hAnsi="Century Gothic"/>
        </w:rPr>
        <w:t xml:space="preserve"> thanks to the generosity of long-time Brown Swiss breeder and youth supporter Nelson McCammon, who generously donated the funding for the program via his estate when he passed. Mr. McCammon was a mentor to many</w:t>
      </w:r>
      <w:r w:rsidR="00141F6C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and a past winner of the </w:t>
      </w:r>
      <w:proofErr w:type="spellStart"/>
      <w:r>
        <w:rPr>
          <w:rFonts w:ascii="Century Gothic" w:hAnsi="Century Gothic"/>
        </w:rPr>
        <w:t>Klussendorf</w:t>
      </w:r>
      <w:proofErr w:type="spellEnd"/>
      <w:r>
        <w:rPr>
          <w:rFonts w:ascii="Century Gothic" w:hAnsi="Century Gothic"/>
        </w:rPr>
        <w:t xml:space="preserve"> Trophy. </w:t>
      </w:r>
    </w:p>
    <w:p w14:paraId="04C1C478" w14:textId="5679D3DF" w:rsidR="00437DFE" w:rsidRPr="00565EE1" w:rsidRDefault="00437DFE" w:rsidP="00437DFE">
      <w:pPr>
        <w:rPr>
          <w:rFonts w:ascii="Century Gothic" w:hAnsi="Century Gothic"/>
        </w:rPr>
      </w:pPr>
      <w:r>
        <w:rPr>
          <w:rFonts w:ascii="Century Gothic" w:hAnsi="Century Gothic"/>
        </w:rPr>
        <w:t>Winners will be</w:t>
      </w:r>
      <w:r w:rsidRPr="00565EE1">
        <w:rPr>
          <w:rFonts w:ascii="Century Gothic" w:hAnsi="Century Gothic"/>
        </w:rPr>
        <w:t xml:space="preserve"> presented at the </w:t>
      </w:r>
      <w:r>
        <w:rPr>
          <w:rFonts w:ascii="Century Gothic" w:hAnsi="Century Gothic"/>
        </w:rPr>
        <w:t xml:space="preserve">Wisconsin </w:t>
      </w:r>
      <w:r w:rsidR="00B71BC2">
        <w:rPr>
          <w:rFonts w:ascii="Century Gothic" w:hAnsi="Century Gothic"/>
        </w:rPr>
        <w:t xml:space="preserve">Brown Swiss </w:t>
      </w:r>
      <w:r>
        <w:rPr>
          <w:rFonts w:ascii="Century Gothic" w:hAnsi="Century Gothic"/>
        </w:rPr>
        <w:t xml:space="preserve">Annual </w:t>
      </w:r>
      <w:r w:rsidR="00C6603D">
        <w:rPr>
          <w:rFonts w:ascii="Century Gothic" w:hAnsi="Century Gothic"/>
        </w:rPr>
        <w:t>Meeting</w:t>
      </w:r>
      <w:r w:rsidR="00310128">
        <w:rPr>
          <w:rFonts w:ascii="Century Gothic" w:hAnsi="Century Gothic"/>
        </w:rPr>
        <w:t>,</w:t>
      </w:r>
      <w:r w:rsidR="00C6603D">
        <w:rPr>
          <w:rFonts w:ascii="Century Gothic" w:hAnsi="Century Gothic"/>
        </w:rPr>
        <w:t xml:space="preserve"> March </w:t>
      </w:r>
      <w:r w:rsidR="00AF0841">
        <w:rPr>
          <w:rFonts w:ascii="Century Gothic" w:hAnsi="Century Gothic"/>
        </w:rPr>
        <w:t>3-4</w:t>
      </w:r>
      <w:r w:rsidR="00C6603D">
        <w:rPr>
          <w:rFonts w:ascii="Century Gothic" w:hAnsi="Century Gothic"/>
        </w:rPr>
        <w:t>, 20</w:t>
      </w:r>
      <w:r w:rsidR="004823E3">
        <w:rPr>
          <w:rFonts w:ascii="Century Gothic" w:hAnsi="Century Gothic"/>
        </w:rPr>
        <w:t>2</w:t>
      </w:r>
      <w:r w:rsidR="00AF0841">
        <w:rPr>
          <w:rFonts w:ascii="Century Gothic" w:hAnsi="Century Gothic"/>
        </w:rPr>
        <w:t>3</w:t>
      </w:r>
      <w:r w:rsidR="00141F6C">
        <w:rPr>
          <w:rFonts w:ascii="Century Gothic" w:hAnsi="Century Gothic"/>
        </w:rPr>
        <w:t>,</w:t>
      </w:r>
      <w:r w:rsidR="005C62D6">
        <w:rPr>
          <w:rFonts w:ascii="Century Gothic" w:hAnsi="Century Gothic"/>
        </w:rPr>
        <w:t xml:space="preserve"> at</w:t>
      </w:r>
      <w:r w:rsidR="005E4304">
        <w:rPr>
          <w:rFonts w:ascii="Century Gothic" w:hAnsi="Century Gothic"/>
        </w:rPr>
        <w:t xml:space="preserve"> the </w:t>
      </w:r>
      <w:r w:rsidR="00AF0841">
        <w:rPr>
          <w:rFonts w:ascii="Century Gothic" w:hAnsi="Century Gothic"/>
        </w:rPr>
        <w:t>Clarion Inn &amp; Suites Conference Center, Lake Delton</w:t>
      </w:r>
      <w:r w:rsidR="0014641D">
        <w:rPr>
          <w:rFonts w:ascii="Century Gothic" w:hAnsi="Century Gothic"/>
        </w:rPr>
        <w:t>, Wi</w:t>
      </w:r>
      <w:r w:rsidR="00956BCD">
        <w:rPr>
          <w:rFonts w:ascii="Century Gothic" w:hAnsi="Century Gothic"/>
        </w:rPr>
        <w:t xml:space="preserve">. </w:t>
      </w:r>
    </w:p>
    <w:p w14:paraId="189AD117" w14:textId="506FDDDF" w:rsidR="00437DFE" w:rsidRPr="009C0CD1" w:rsidRDefault="00F555FA" w:rsidP="00C10C5D">
      <w:pPr>
        <w:rPr>
          <w:rFonts w:ascii="Century Gothic" w:hAnsi="Century Gothic"/>
        </w:rPr>
      </w:pPr>
      <w:r>
        <w:rPr>
          <w:rFonts w:ascii="Century Gothic" w:hAnsi="Century Gothic"/>
        </w:rPr>
        <w:t>Applications and m</w:t>
      </w:r>
      <w:r w:rsidR="00437DFE">
        <w:rPr>
          <w:rFonts w:ascii="Century Gothic" w:hAnsi="Century Gothic"/>
        </w:rPr>
        <w:t xml:space="preserve">ore information about this and other programs can be found at the Wisconsin Brown Swiss Association </w:t>
      </w:r>
      <w:r w:rsidR="000E2FD1">
        <w:rPr>
          <w:rFonts w:ascii="Century Gothic" w:hAnsi="Century Gothic"/>
        </w:rPr>
        <w:t xml:space="preserve">website at </w:t>
      </w:r>
      <w:hyperlink r:id="rId6" w:history="1">
        <w:r w:rsidR="009C0CD1" w:rsidRPr="00956BCD">
          <w:rPr>
            <w:rStyle w:val="Hyperlink"/>
            <w:rFonts w:ascii="Century Gothic" w:hAnsi="Century Gothic"/>
            <w:color w:val="000000" w:themeColor="text1"/>
            <w:u w:val="none"/>
          </w:rPr>
          <w:t>www.wibrownswiss.com</w:t>
        </w:r>
      </w:hyperlink>
      <w:r w:rsidR="00956BCD">
        <w:rPr>
          <w:rStyle w:val="Hyperlink"/>
          <w:rFonts w:ascii="Century Gothic" w:hAnsi="Century Gothic"/>
          <w:color w:val="000000" w:themeColor="text1"/>
          <w:u w:val="none"/>
        </w:rPr>
        <w:t xml:space="preserve"> or by contacting </w:t>
      </w:r>
      <w:r w:rsidR="0051650A">
        <w:rPr>
          <w:rStyle w:val="Hyperlink"/>
          <w:rFonts w:ascii="Century Gothic" w:hAnsi="Century Gothic"/>
          <w:color w:val="000000" w:themeColor="text1"/>
          <w:u w:val="none"/>
        </w:rPr>
        <w:t>Christopher Voegeli</w:t>
      </w:r>
      <w:r w:rsidR="00956BCD">
        <w:rPr>
          <w:rStyle w:val="Hyperlink"/>
          <w:rFonts w:ascii="Century Gothic" w:hAnsi="Century Gothic"/>
          <w:color w:val="000000" w:themeColor="text1"/>
          <w:u w:val="none"/>
        </w:rPr>
        <w:t xml:space="preserve"> at </w:t>
      </w:r>
      <w:r w:rsidR="0051650A">
        <w:rPr>
          <w:rStyle w:val="Hyperlink"/>
          <w:rFonts w:ascii="Century Gothic" w:hAnsi="Century Gothic"/>
          <w:color w:val="000000" w:themeColor="text1"/>
          <w:u w:val="none"/>
        </w:rPr>
        <w:t>christophervoegeli@gmail</w:t>
      </w:r>
      <w:r w:rsidR="00956BCD" w:rsidRPr="00956BCD">
        <w:rPr>
          <w:rStyle w:val="Hyperlink"/>
          <w:rFonts w:ascii="Century Gothic" w:hAnsi="Century Gothic"/>
          <w:color w:val="000000" w:themeColor="text1"/>
          <w:u w:val="none"/>
        </w:rPr>
        <w:t>.com</w:t>
      </w:r>
      <w:r w:rsidR="00956BCD">
        <w:rPr>
          <w:rStyle w:val="Hyperlink"/>
          <w:rFonts w:ascii="Century Gothic" w:hAnsi="Century Gothic"/>
          <w:color w:val="000000" w:themeColor="text1"/>
          <w:u w:val="none"/>
        </w:rPr>
        <w:t xml:space="preserve"> or </w:t>
      </w:r>
      <w:r w:rsidR="007E5AE9" w:rsidRPr="007E5AE9">
        <w:rPr>
          <w:rStyle w:val="Hyperlink"/>
          <w:rFonts w:ascii="Century Gothic" w:hAnsi="Century Gothic"/>
          <w:color w:val="000000" w:themeColor="text1"/>
          <w:u w:val="none"/>
        </w:rPr>
        <w:t>608-558-4728</w:t>
      </w:r>
      <w:r w:rsidR="00956BCD">
        <w:rPr>
          <w:rStyle w:val="Hyperlink"/>
          <w:rFonts w:ascii="Century Gothic" w:hAnsi="Century Gothic"/>
          <w:color w:val="000000" w:themeColor="text1"/>
          <w:u w:val="none"/>
        </w:rPr>
        <w:t xml:space="preserve">. </w:t>
      </w:r>
    </w:p>
    <w:p w14:paraId="06541A41" w14:textId="77777777" w:rsidR="00C10C5D" w:rsidRDefault="00C10C5D"/>
    <w:sectPr w:rsidR="00C1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5521" w14:textId="77777777" w:rsidR="0000521F" w:rsidRDefault="0000521F" w:rsidP="00ED35D4">
      <w:pPr>
        <w:spacing w:after="0" w:line="240" w:lineRule="auto"/>
      </w:pPr>
      <w:r>
        <w:separator/>
      </w:r>
    </w:p>
  </w:endnote>
  <w:endnote w:type="continuationSeparator" w:id="0">
    <w:p w14:paraId="1A4889F4" w14:textId="77777777" w:rsidR="0000521F" w:rsidRDefault="0000521F" w:rsidP="00ED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97FF" w14:textId="77777777" w:rsidR="0000521F" w:rsidRDefault="0000521F" w:rsidP="00ED35D4">
      <w:pPr>
        <w:spacing w:after="0" w:line="240" w:lineRule="auto"/>
      </w:pPr>
      <w:r>
        <w:separator/>
      </w:r>
    </w:p>
  </w:footnote>
  <w:footnote w:type="continuationSeparator" w:id="0">
    <w:p w14:paraId="789958DC" w14:textId="77777777" w:rsidR="0000521F" w:rsidRDefault="0000521F" w:rsidP="00ED3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DC"/>
    <w:rsid w:val="0000521F"/>
    <w:rsid w:val="00025BAA"/>
    <w:rsid w:val="000262F8"/>
    <w:rsid w:val="0007001A"/>
    <w:rsid w:val="000825BF"/>
    <w:rsid w:val="000B296E"/>
    <w:rsid w:val="000D3E48"/>
    <w:rsid w:val="000E2FD1"/>
    <w:rsid w:val="00141F6C"/>
    <w:rsid w:val="0014641D"/>
    <w:rsid w:val="00154CB1"/>
    <w:rsid w:val="001914DC"/>
    <w:rsid w:val="001F7034"/>
    <w:rsid w:val="00310128"/>
    <w:rsid w:val="003350E0"/>
    <w:rsid w:val="00365B45"/>
    <w:rsid w:val="003A779D"/>
    <w:rsid w:val="003D6EB0"/>
    <w:rsid w:val="003D70C4"/>
    <w:rsid w:val="00437DFE"/>
    <w:rsid w:val="00447D6B"/>
    <w:rsid w:val="00472F0D"/>
    <w:rsid w:val="004823E3"/>
    <w:rsid w:val="004F2272"/>
    <w:rsid w:val="0051650A"/>
    <w:rsid w:val="00592817"/>
    <w:rsid w:val="005C1EC5"/>
    <w:rsid w:val="005C62D6"/>
    <w:rsid w:val="005E4304"/>
    <w:rsid w:val="006F1109"/>
    <w:rsid w:val="00707640"/>
    <w:rsid w:val="00734B85"/>
    <w:rsid w:val="007C7DE9"/>
    <w:rsid w:val="007E5AE9"/>
    <w:rsid w:val="00881FFB"/>
    <w:rsid w:val="00901E12"/>
    <w:rsid w:val="00902FAB"/>
    <w:rsid w:val="00907A09"/>
    <w:rsid w:val="00951D71"/>
    <w:rsid w:val="00954C56"/>
    <w:rsid w:val="00956BCD"/>
    <w:rsid w:val="009574C5"/>
    <w:rsid w:val="009C0CD1"/>
    <w:rsid w:val="009F6728"/>
    <w:rsid w:val="00A05F83"/>
    <w:rsid w:val="00AF0841"/>
    <w:rsid w:val="00AF1FCF"/>
    <w:rsid w:val="00B4428D"/>
    <w:rsid w:val="00B71BC2"/>
    <w:rsid w:val="00B729BF"/>
    <w:rsid w:val="00B9011D"/>
    <w:rsid w:val="00B96F71"/>
    <w:rsid w:val="00C07153"/>
    <w:rsid w:val="00C10C5D"/>
    <w:rsid w:val="00C117E0"/>
    <w:rsid w:val="00C6119B"/>
    <w:rsid w:val="00C6603D"/>
    <w:rsid w:val="00CA3BDA"/>
    <w:rsid w:val="00CB2C40"/>
    <w:rsid w:val="00D15713"/>
    <w:rsid w:val="00E44BBB"/>
    <w:rsid w:val="00E70DC5"/>
    <w:rsid w:val="00E71A3C"/>
    <w:rsid w:val="00EB041F"/>
    <w:rsid w:val="00ED35D4"/>
    <w:rsid w:val="00F555FA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300D7"/>
  <w15:chartTrackingRefBased/>
  <w15:docId w15:val="{00DA8C18-33E4-4429-8641-BCE3ED1E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C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3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D4"/>
  </w:style>
  <w:style w:type="paragraph" w:styleId="Footer">
    <w:name w:val="footer"/>
    <w:basedOn w:val="Normal"/>
    <w:link w:val="FooterChar"/>
    <w:uiPriority w:val="99"/>
    <w:unhideWhenUsed/>
    <w:rsid w:val="00ED3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D4"/>
  </w:style>
  <w:style w:type="character" w:styleId="UnresolvedMention">
    <w:name w:val="Unresolved Mention"/>
    <w:basedOn w:val="DefaultParagraphFont"/>
    <w:uiPriority w:val="99"/>
    <w:semiHidden/>
    <w:unhideWhenUsed/>
    <w:rsid w:val="00956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brownswis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</dc:creator>
  <cp:keywords/>
  <dc:description/>
  <cp:lastModifiedBy>Josh Hushon</cp:lastModifiedBy>
  <cp:revision>3</cp:revision>
  <cp:lastPrinted>2019-01-07T23:12:00Z</cp:lastPrinted>
  <dcterms:created xsi:type="dcterms:W3CDTF">2023-01-12T03:10:00Z</dcterms:created>
  <dcterms:modified xsi:type="dcterms:W3CDTF">2023-01-12T03:12:00Z</dcterms:modified>
</cp:coreProperties>
</file>